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xmlns:a="http://schemas.openxmlformats.org/drawingml/2006/main" xmlns:pic="http://schemas.openxmlformats.org/drawingml/2006/picture" mc:Ignorable="w14 wp14">
  <w:body>
    <w:p xmlns:wp14="http://schemas.microsoft.com/office/word/2010/wordml" w:rsidRPr="00EA7A03" w:rsidR="008206BB" w:rsidP="00EA7A03" w:rsidRDefault="005C37D1" w14:paraId="7EDCEA0A" wp14:textId="77777777">
      <w:pPr>
        <w:jc w:val="center"/>
        <w:rPr>
          <w:rFonts w:ascii="Tahoma" w:hAnsi="Tahoma" w:cs="Tahoma"/>
          <w:b/>
        </w:rPr>
      </w:pPr>
      <w:r w:rsidRPr="005C37D1">
        <w:rPr>
          <w:rFonts w:ascii="Tahoma" w:hAnsi="Tahoma" w:cs="Tahoma"/>
          <w:b/>
        </w:rPr>
        <w:t>DEMOLITION DERBY</w:t>
      </w:r>
      <w:r w:rsidRPr="005C37D1">
        <w:rPr>
          <w:rFonts w:ascii="Tahoma" w:hAnsi="Tahoma" w:cs="Tahoma"/>
          <w:b/>
        </w:rPr>
        <w:br/>
      </w:r>
      <w:r w:rsidRPr="005C37D1">
        <w:rPr>
          <w:rFonts w:ascii="Tahoma" w:hAnsi="Tahoma" w:cs="Tahoma"/>
          <w:b/>
          <w:u w:val="single"/>
        </w:rPr>
        <w:t>LEGAL FIRE DEPARTMENT RULES &amp; REGULATIONS</w:t>
      </w:r>
    </w:p>
    <w:p xmlns:wp14="http://schemas.microsoft.com/office/word/2010/wordml" w:rsidRPr="004C7F6E" w:rsidR="00EA7A03" w:rsidP="008206BB" w:rsidRDefault="00EA7A03" w14:paraId="672A6659" wp14:textId="77777777">
      <w:pPr>
        <w:pStyle w:val="NoSpacing"/>
        <w:rPr>
          <w:rFonts w:ascii="Tahoma" w:hAnsi="Tahoma" w:cs="Tahoma"/>
          <w:sz w:val="16"/>
          <w:szCs w:val="16"/>
        </w:rPr>
      </w:pPr>
    </w:p>
    <w:p xmlns:wp14="http://schemas.microsoft.com/office/word/2010/wordml" w:rsidRPr="004C7F6E" w:rsidR="005C37D1" w:rsidRDefault="005C37D1" w14:paraId="04CD1890" wp14:textId="77777777">
      <w:pPr>
        <w:rPr>
          <w:rFonts w:ascii="Tahoma" w:hAnsi="Tahoma" w:cs="Tahoma"/>
          <w:sz w:val="20"/>
          <w:szCs w:val="20"/>
          <w:u w:val="single"/>
        </w:rPr>
      </w:pPr>
      <w:r w:rsidRPr="004C7F6E">
        <w:rPr>
          <w:rFonts w:ascii="Tahoma" w:hAnsi="Tahoma" w:cs="Tahoma"/>
          <w:b/>
          <w:sz w:val="20"/>
          <w:szCs w:val="20"/>
          <w:u w:val="single"/>
        </w:rPr>
        <w:t>RULES AND REGULATONS DEMOLITION:</w:t>
      </w:r>
      <w:r w:rsidRPr="004C7F6E">
        <w:rPr>
          <w:rFonts w:ascii="Tahoma" w:hAnsi="Tahoma" w:cs="Tahoma"/>
          <w:sz w:val="20"/>
          <w:szCs w:val="20"/>
          <w:u w:val="single"/>
        </w:rPr>
        <w:t xml:space="preserve"> </w:t>
      </w:r>
    </w:p>
    <w:p xmlns:wp14="http://schemas.microsoft.com/office/word/2010/wordml" w:rsidRPr="004C7F6E" w:rsidR="005C37D1" w:rsidP="005C37D1" w:rsidRDefault="005C37D1" w14:paraId="6441F1C5" wp14:textId="77777777">
      <w:pPr>
        <w:pStyle w:val="ListParagraph"/>
        <w:numPr>
          <w:ilvl w:val="0"/>
          <w:numId w:val="1"/>
        </w:numPr>
        <w:rPr>
          <w:rFonts w:ascii="Tahoma" w:hAnsi="Tahoma" w:cs="Tahoma"/>
          <w:sz w:val="16"/>
          <w:szCs w:val="16"/>
        </w:rPr>
      </w:pPr>
      <w:r w:rsidRPr="004C7F6E">
        <w:rPr>
          <w:rFonts w:ascii="Tahoma" w:hAnsi="Tahoma" w:cs="Tahoma"/>
          <w:sz w:val="16"/>
          <w:szCs w:val="16"/>
        </w:rPr>
        <w:t>We are not a member of the demo association and do not run by their rules.</w:t>
      </w:r>
    </w:p>
    <w:p xmlns:wp14="http://schemas.microsoft.com/office/word/2010/wordml" w:rsidRPr="004C7F6E" w:rsidR="005C37D1" w:rsidP="005C37D1" w:rsidRDefault="005C37D1" w14:paraId="4B370EB7" wp14:textId="77777777">
      <w:pPr>
        <w:pStyle w:val="ListParagraph"/>
        <w:numPr>
          <w:ilvl w:val="0"/>
          <w:numId w:val="1"/>
        </w:numPr>
        <w:rPr>
          <w:rFonts w:ascii="Tahoma" w:hAnsi="Tahoma" w:cs="Tahoma"/>
          <w:sz w:val="16"/>
          <w:szCs w:val="16"/>
        </w:rPr>
      </w:pPr>
      <w:r w:rsidRPr="004C7F6E">
        <w:rPr>
          <w:rFonts w:ascii="Tahoma" w:hAnsi="Tahoma" w:cs="Tahoma"/>
          <w:sz w:val="16"/>
          <w:szCs w:val="16"/>
        </w:rPr>
        <w:t>Entry fee is $50.00 per car is non refundable and includes drivers gate pass.</w:t>
      </w:r>
    </w:p>
    <w:p xmlns:wp14="http://schemas.microsoft.com/office/word/2010/wordml" w:rsidRPr="004C7F6E" w:rsidR="005C37D1" w:rsidP="005C37D1" w:rsidRDefault="0097716B" w14:paraId="0A2EE4E6" wp14:textId="77777777">
      <w:pPr>
        <w:pStyle w:val="ListParagraph"/>
        <w:numPr>
          <w:ilvl w:val="0"/>
          <w:numId w:val="1"/>
        </w:num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Demo vehicles</w:t>
      </w:r>
      <w:r w:rsidRPr="004C7F6E" w:rsidR="005C37D1">
        <w:rPr>
          <w:rFonts w:ascii="Tahoma" w:hAnsi="Tahoma" w:cs="Tahoma"/>
          <w:sz w:val="16"/>
          <w:szCs w:val="16"/>
        </w:rPr>
        <w:t xml:space="preserve"> not present 1 hour before race time will not be accepted. </w:t>
      </w:r>
    </w:p>
    <w:p xmlns:wp14="http://schemas.microsoft.com/office/word/2010/wordml" w:rsidRPr="004C7F6E" w:rsidR="005C37D1" w:rsidP="005C37D1" w:rsidRDefault="005C37D1" w14:paraId="38E46C29" wp14:textId="77777777">
      <w:pPr>
        <w:pStyle w:val="ListParagraph"/>
        <w:numPr>
          <w:ilvl w:val="0"/>
          <w:numId w:val="1"/>
        </w:numPr>
        <w:rPr>
          <w:rFonts w:ascii="Tahoma" w:hAnsi="Tahoma" w:cs="Tahoma"/>
          <w:sz w:val="16"/>
          <w:szCs w:val="16"/>
        </w:rPr>
      </w:pPr>
      <w:r w:rsidRPr="004C7F6E">
        <w:rPr>
          <w:rFonts w:ascii="Tahoma" w:hAnsi="Tahoma" w:cs="Tahoma"/>
          <w:sz w:val="16"/>
          <w:szCs w:val="16"/>
        </w:rPr>
        <w:t xml:space="preserve">Heat numbers will be drawn before race. </w:t>
      </w:r>
    </w:p>
    <w:p xmlns:wp14="http://schemas.microsoft.com/office/word/2010/wordml" w:rsidRPr="004C7F6E" w:rsidR="005C37D1" w:rsidP="005C37D1" w:rsidRDefault="005C37D1" w14:paraId="337A308E" wp14:textId="77777777">
      <w:pPr>
        <w:pStyle w:val="ListParagraph"/>
        <w:numPr>
          <w:ilvl w:val="0"/>
          <w:numId w:val="1"/>
        </w:numPr>
        <w:rPr>
          <w:rFonts w:ascii="Tahoma" w:hAnsi="Tahoma" w:cs="Tahoma"/>
          <w:sz w:val="16"/>
          <w:szCs w:val="16"/>
        </w:rPr>
      </w:pPr>
      <w:r w:rsidRPr="004C7F6E">
        <w:rPr>
          <w:rFonts w:ascii="Tahoma" w:hAnsi="Tahoma" w:cs="Tahoma"/>
          <w:sz w:val="16"/>
          <w:szCs w:val="16"/>
        </w:rPr>
        <w:t xml:space="preserve">Drivers must obey flagman. </w:t>
      </w:r>
    </w:p>
    <w:p xmlns:wp14="http://schemas.microsoft.com/office/word/2010/wordml" w:rsidRPr="004C7F6E" w:rsidR="005C37D1" w:rsidP="005C37D1" w:rsidRDefault="005C37D1" w14:paraId="55804F21" wp14:textId="77777777">
      <w:pPr>
        <w:pStyle w:val="ListParagraph"/>
        <w:numPr>
          <w:ilvl w:val="0"/>
          <w:numId w:val="1"/>
        </w:numPr>
        <w:rPr>
          <w:rFonts w:ascii="Tahoma" w:hAnsi="Tahoma" w:cs="Tahoma"/>
          <w:sz w:val="16"/>
          <w:szCs w:val="16"/>
        </w:rPr>
      </w:pPr>
      <w:r w:rsidRPr="004C7F6E">
        <w:rPr>
          <w:rFonts w:ascii="Tahoma" w:hAnsi="Tahoma" w:cs="Tahoma"/>
          <w:sz w:val="16"/>
          <w:szCs w:val="16"/>
        </w:rPr>
        <w:t xml:space="preserve">All drivers must sign a waiver form. Under the age of 18 MUST have parental </w:t>
      </w:r>
      <w:proofErr w:type="gramStart"/>
      <w:r w:rsidRPr="004C7F6E">
        <w:rPr>
          <w:rFonts w:ascii="Tahoma" w:hAnsi="Tahoma" w:cs="Tahoma"/>
          <w:sz w:val="16"/>
          <w:szCs w:val="16"/>
        </w:rPr>
        <w:t>consent.</w:t>
      </w:r>
      <w:proofErr w:type="gramEnd"/>
    </w:p>
    <w:p xmlns:wp14="http://schemas.microsoft.com/office/word/2010/wordml" w:rsidRPr="004C7F6E" w:rsidR="005C37D1" w:rsidP="005C37D1" w:rsidRDefault="005C37D1" w14:paraId="559F7C71" wp14:textId="77777777">
      <w:pPr>
        <w:pStyle w:val="ListParagraph"/>
        <w:numPr>
          <w:ilvl w:val="0"/>
          <w:numId w:val="1"/>
        </w:numPr>
        <w:rPr>
          <w:rFonts w:ascii="Tahoma" w:hAnsi="Tahoma" w:cs="Tahoma"/>
          <w:sz w:val="16"/>
          <w:szCs w:val="16"/>
        </w:rPr>
      </w:pPr>
      <w:r w:rsidRPr="004C7F6E">
        <w:rPr>
          <w:rFonts w:ascii="Tahoma" w:hAnsi="Tahoma" w:cs="Tahoma"/>
          <w:sz w:val="16"/>
          <w:szCs w:val="16"/>
        </w:rPr>
        <w:t>All flags will be explained prior to race.</w:t>
      </w:r>
    </w:p>
    <w:p xmlns:wp14="http://schemas.microsoft.com/office/word/2010/wordml" w:rsidRPr="004C7F6E" w:rsidR="005C37D1" w:rsidP="005C37D1" w:rsidRDefault="005C37D1" w14:paraId="1E1284C6" wp14:textId="77777777">
      <w:pPr>
        <w:pStyle w:val="ListParagraph"/>
        <w:numPr>
          <w:ilvl w:val="0"/>
          <w:numId w:val="1"/>
        </w:numPr>
        <w:rPr>
          <w:rFonts w:ascii="Tahoma" w:hAnsi="Tahoma" w:cs="Tahoma"/>
          <w:sz w:val="16"/>
          <w:szCs w:val="16"/>
        </w:rPr>
      </w:pPr>
      <w:r w:rsidRPr="004C7F6E">
        <w:rPr>
          <w:rFonts w:ascii="Tahoma" w:hAnsi="Tahoma" w:cs="Tahoma"/>
          <w:sz w:val="16"/>
          <w:szCs w:val="16"/>
        </w:rPr>
        <w:t xml:space="preserve">Drivers must wear crash helmets and seat belt. </w:t>
      </w:r>
    </w:p>
    <w:p xmlns:wp14="http://schemas.microsoft.com/office/word/2010/wordml" w:rsidRPr="004C7F6E" w:rsidR="005C37D1" w:rsidP="005C37D1" w:rsidRDefault="0097716B" w14:paraId="1E00C456" wp14:textId="77777777">
      <w:pPr>
        <w:pStyle w:val="ListParagraph"/>
        <w:numPr>
          <w:ilvl w:val="0"/>
          <w:numId w:val="1"/>
        </w:num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All vehicles</w:t>
      </w:r>
      <w:r w:rsidRPr="004C7F6E" w:rsidR="005C37D1">
        <w:rPr>
          <w:rFonts w:ascii="Tahoma" w:hAnsi="Tahoma" w:cs="Tahoma"/>
          <w:sz w:val="16"/>
          <w:szCs w:val="16"/>
        </w:rPr>
        <w:t xml:space="preserve"> must have adequate brakes and steering. </w:t>
      </w:r>
    </w:p>
    <w:p xmlns:wp14="http://schemas.microsoft.com/office/word/2010/wordml" w:rsidRPr="004C7F6E" w:rsidR="0097716B" w:rsidP="0097716B" w:rsidRDefault="0097716B" w14:paraId="3DD247DC" wp14:textId="77777777">
      <w:pPr>
        <w:pStyle w:val="ListParagraph"/>
        <w:numPr>
          <w:ilvl w:val="0"/>
          <w:numId w:val="1"/>
        </w:numPr>
        <w:rPr>
          <w:rFonts w:ascii="Tahoma" w:hAnsi="Tahoma" w:cs="Tahoma"/>
          <w:sz w:val="16"/>
          <w:szCs w:val="16"/>
        </w:rPr>
      </w:pPr>
      <w:r w:rsidRPr="004C7F6E">
        <w:rPr>
          <w:rFonts w:ascii="Tahoma" w:hAnsi="Tahoma" w:cs="Tahoma"/>
          <w:sz w:val="16"/>
          <w:szCs w:val="16"/>
        </w:rPr>
        <w:t>All glass, plastic ornaments, lights, gas tanks, trailer hitches, outside mirrors, chrome strips, etc. Must be removed</w:t>
      </w:r>
    </w:p>
    <w:p xmlns:wp14="http://schemas.microsoft.com/office/word/2010/wordml" w:rsidRPr="004C7F6E" w:rsidR="0097716B" w:rsidP="0097716B" w:rsidRDefault="0097716B" w14:paraId="60DB5E4F" wp14:textId="77777777">
      <w:pPr>
        <w:pStyle w:val="ListParagraph"/>
        <w:numPr>
          <w:ilvl w:val="0"/>
          <w:numId w:val="1"/>
        </w:numPr>
        <w:rPr>
          <w:rFonts w:ascii="Tahoma" w:hAnsi="Tahoma" w:cs="Tahoma"/>
          <w:sz w:val="16"/>
          <w:szCs w:val="16"/>
        </w:rPr>
      </w:pPr>
      <w:r w:rsidRPr="004C7F6E">
        <w:rPr>
          <w:rFonts w:ascii="Tahoma" w:hAnsi="Tahoma" w:cs="Tahoma"/>
          <w:sz w:val="16"/>
          <w:szCs w:val="16"/>
        </w:rPr>
        <w:t xml:space="preserve">Doors and trunk lids MUST </w:t>
      </w:r>
      <w:r w:rsidR="008F25BB">
        <w:rPr>
          <w:rFonts w:ascii="Tahoma" w:hAnsi="Tahoma" w:cs="Tahoma"/>
          <w:sz w:val="16"/>
          <w:szCs w:val="16"/>
        </w:rPr>
        <w:t>BE CHAINED. A</w:t>
      </w:r>
      <w:r w:rsidRPr="004C7F6E">
        <w:rPr>
          <w:rFonts w:ascii="Tahoma" w:hAnsi="Tahoma" w:cs="Tahoma"/>
          <w:sz w:val="16"/>
          <w:szCs w:val="16"/>
        </w:rPr>
        <w:t xml:space="preserve">ll tail gates MUST </w:t>
      </w:r>
      <w:r w:rsidR="008F25BB">
        <w:rPr>
          <w:rFonts w:ascii="Tahoma" w:hAnsi="Tahoma" w:cs="Tahoma"/>
          <w:sz w:val="16"/>
          <w:szCs w:val="16"/>
        </w:rPr>
        <w:t>BE CHAINED</w:t>
      </w:r>
      <w:r w:rsidRPr="004C7F6E">
        <w:rPr>
          <w:rFonts w:ascii="Tahoma" w:hAnsi="Tahoma" w:cs="Tahoma"/>
          <w:sz w:val="16"/>
          <w:szCs w:val="16"/>
        </w:rPr>
        <w:t xml:space="preserve">. </w:t>
      </w:r>
    </w:p>
    <w:p xmlns:wp14="http://schemas.microsoft.com/office/word/2010/wordml" w:rsidR="005C37D1" w:rsidP="005C37D1" w:rsidRDefault="005C37D1" w14:paraId="3206AE05" wp14:textId="77777777">
      <w:pPr>
        <w:pStyle w:val="ListParagraph"/>
        <w:numPr>
          <w:ilvl w:val="0"/>
          <w:numId w:val="1"/>
        </w:numPr>
        <w:rPr>
          <w:rFonts w:ascii="Tahoma" w:hAnsi="Tahoma" w:cs="Tahoma"/>
          <w:sz w:val="16"/>
          <w:szCs w:val="16"/>
        </w:rPr>
      </w:pPr>
      <w:r w:rsidRPr="004C7F6E">
        <w:rPr>
          <w:rFonts w:ascii="Tahoma" w:hAnsi="Tahoma" w:cs="Tahoma"/>
          <w:sz w:val="16"/>
          <w:szCs w:val="16"/>
        </w:rPr>
        <w:t>Back seat must be removed. No exceptions.</w:t>
      </w:r>
    </w:p>
    <w:p xmlns:wp14="http://schemas.microsoft.com/office/word/2010/wordml" w:rsidRPr="0097716B" w:rsidR="0097716B" w:rsidP="0097716B" w:rsidRDefault="0097716B" w14:paraId="5A59846F" wp14:textId="77777777">
      <w:pPr>
        <w:pStyle w:val="ListParagraph"/>
        <w:numPr>
          <w:ilvl w:val="0"/>
          <w:numId w:val="1"/>
        </w:numPr>
        <w:rPr>
          <w:rFonts w:ascii="Tahoma" w:hAnsi="Tahoma" w:cs="Tahoma"/>
          <w:sz w:val="16"/>
          <w:szCs w:val="16"/>
        </w:rPr>
      </w:pPr>
      <w:r w:rsidRPr="004C7F6E">
        <w:rPr>
          <w:rFonts w:ascii="Tahoma" w:hAnsi="Tahoma" w:cs="Tahoma"/>
          <w:sz w:val="16"/>
          <w:szCs w:val="16"/>
        </w:rPr>
        <w:t xml:space="preserve">All </w:t>
      </w:r>
      <w:r>
        <w:rPr>
          <w:rFonts w:ascii="Tahoma" w:hAnsi="Tahoma" w:cs="Tahoma"/>
          <w:sz w:val="16"/>
          <w:szCs w:val="16"/>
        </w:rPr>
        <w:t>vehicles</w:t>
      </w:r>
      <w:r w:rsidRPr="004C7F6E">
        <w:rPr>
          <w:rFonts w:ascii="Tahoma" w:hAnsi="Tahoma" w:cs="Tahoma"/>
          <w:sz w:val="16"/>
          <w:szCs w:val="16"/>
        </w:rPr>
        <w:t xml:space="preserve"> must have hoods, hoods must be chained or bolted shut. If bolted only 2 bolts may extend through the frame. Hoods must remain in stock position.</w:t>
      </w:r>
      <w:r w:rsidRPr="0097716B">
        <w:rPr>
          <w:rFonts w:ascii="Tahoma" w:hAnsi="Tahoma" w:cs="Tahoma"/>
          <w:sz w:val="16"/>
          <w:szCs w:val="16"/>
        </w:rPr>
        <w:t xml:space="preserve"> </w:t>
      </w:r>
      <w:r w:rsidRPr="004C7F6E">
        <w:rPr>
          <w:rFonts w:ascii="Tahoma" w:hAnsi="Tahoma" w:cs="Tahoma"/>
          <w:sz w:val="16"/>
          <w:szCs w:val="16"/>
        </w:rPr>
        <w:t>Hoods must be open able (bolting will not be permitted</w:t>
      </w:r>
      <w:r>
        <w:rPr>
          <w:rFonts w:ascii="Tahoma" w:hAnsi="Tahoma" w:cs="Tahoma"/>
          <w:sz w:val="16"/>
          <w:szCs w:val="16"/>
        </w:rPr>
        <w:t>).</w:t>
      </w:r>
    </w:p>
    <w:p xmlns:wp14="http://schemas.microsoft.com/office/word/2010/wordml" w:rsidR="005C37D1" w:rsidP="005C37D1" w:rsidRDefault="005C37D1" w14:paraId="3F3AFE7A" wp14:textId="77777777">
      <w:pPr>
        <w:pStyle w:val="ListParagraph"/>
        <w:numPr>
          <w:ilvl w:val="0"/>
          <w:numId w:val="1"/>
        </w:numPr>
        <w:rPr>
          <w:rFonts w:ascii="Tahoma" w:hAnsi="Tahoma" w:cs="Tahoma"/>
          <w:sz w:val="16"/>
          <w:szCs w:val="16"/>
        </w:rPr>
      </w:pPr>
      <w:r w:rsidRPr="004C7F6E">
        <w:rPr>
          <w:rFonts w:ascii="Tahoma" w:hAnsi="Tahoma" w:cs="Tahoma"/>
          <w:sz w:val="16"/>
          <w:szCs w:val="16"/>
        </w:rPr>
        <w:t xml:space="preserve">All </w:t>
      </w:r>
      <w:r w:rsidR="0097716B">
        <w:rPr>
          <w:rFonts w:ascii="Tahoma" w:hAnsi="Tahoma" w:cs="Tahoma"/>
          <w:sz w:val="16"/>
          <w:szCs w:val="16"/>
        </w:rPr>
        <w:t>vehicles</w:t>
      </w:r>
      <w:r w:rsidRPr="004C7F6E">
        <w:rPr>
          <w:rFonts w:ascii="Tahoma" w:hAnsi="Tahoma" w:cs="Tahoma"/>
          <w:sz w:val="16"/>
          <w:szCs w:val="16"/>
        </w:rPr>
        <w:t xml:space="preserve"> must have all exterior chrome removed and wheel weights removed.</w:t>
      </w:r>
    </w:p>
    <w:p xmlns:wp14="http://schemas.microsoft.com/office/word/2010/wordml" w:rsidRPr="004C7F6E" w:rsidR="0097716B" w:rsidP="0097716B" w:rsidRDefault="0097716B" w14:paraId="20001351" wp14:textId="77777777">
      <w:pPr>
        <w:pStyle w:val="ListParagraph"/>
        <w:numPr>
          <w:ilvl w:val="0"/>
          <w:numId w:val="1"/>
        </w:numPr>
        <w:rPr>
          <w:rFonts w:ascii="Tahoma" w:hAnsi="Tahoma" w:cs="Tahoma"/>
          <w:sz w:val="16"/>
          <w:szCs w:val="16"/>
        </w:rPr>
      </w:pPr>
      <w:r w:rsidRPr="004C7F6E">
        <w:rPr>
          <w:rFonts w:ascii="Tahoma" w:hAnsi="Tahoma" w:cs="Tahoma"/>
          <w:sz w:val="16"/>
          <w:szCs w:val="16"/>
        </w:rPr>
        <w:t>Original tank MUST BE REMOVED. The gas tank must be relocated to a position in the rear seat area</w:t>
      </w:r>
      <w:r w:rsidR="008F25BB">
        <w:rPr>
          <w:rFonts w:ascii="Tahoma" w:hAnsi="Tahoma" w:cs="Tahoma"/>
          <w:sz w:val="16"/>
          <w:szCs w:val="16"/>
        </w:rPr>
        <w:t xml:space="preserve"> of the car or inside the truck box, behind the cab.</w:t>
      </w:r>
    </w:p>
    <w:p xmlns:wp14="http://schemas.microsoft.com/office/word/2010/wordml" w:rsidRPr="004C7F6E" w:rsidR="005C37D1" w:rsidP="005C37D1" w:rsidRDefault="005C37D1" w14:paraId="7C36126D" wp14:textId="77777777">
      <w:pPr>
        <w:pStyle w:val="ListParagraph"/>
        <w:numPr>
          <w:ilvl w:val="0"/>
          <w:numId w:val="1"/>
        </w:numPr>
        <w:rPr>
          <w:rFonts w:ascii="Tahoma" w:hAnsi="Tahoma" w:cs="Tahoma"/>
          <w:sz w:val="16"/>
          <w:szCs w:val="16"/>
        </w:rPr>
      </w:pPr>
      <w:r w:rsidRPr="004C7F6E">
        <w:rPr>
          <w:rFonts w:ascii="Tahoma" w:hAnsi="Tahoma" w:cs="Tahoma"/>
          <w:sz w:val="16"/>
          <w:szCs w:val="16"/>
        </w:rPr>
        <w:t xml:space="preserve">Radiator must remain in engine compartment. </w:t>
      </w:r>
    </w:p>
    <w:p xmlns:wp14="http://schemas.microsoft.com/office/word/2010/wordml" w:rsidRPr="004C7F6E" w:rsidR="0097716B" w:rsidP="0097716B" w:rsidRDefault="0097716B" w14:paraId="2D55469B" wp14:textId="77777777">
      <w:pPr>
        <w:pStyle w:val="ListParagraph"/>
        <w:numPr>
          <w:ilvl w:val="0"/>
          <w:numId w:val="1"/>
        </w:numPr>
        <w:rPr>
          <w:rFonts w:ascii="Tahoma" w:hAnsi="Tahoma" w:cs="Tahoma"/>
          <w:sz w:val="16"/>
          <w:szCs w:val="16"/>
        </w:rPr>
      </w:pPr>
      <w:r w:rsidRPr="004C7F6E">
        <w:rPr>
          <w:rFonts w:ascii="Tahoma" w:hAnsi="Tahoma" w:cs="Tahoma"/>
          <w:sz w:val="16"/>
          <w:szCs w:val="16"/>
        </w:rPr>
        <w:t xml:space="preserve">Driver’s door MUST be </w:t>
      </w:r>
      <w:r w:rsidR="008F25BB">
        <w:rPr>
          <w:rFonts w:ascii="Tahoma" w:hAnsi="Tahoma" w:cs="Tahoma"/>
          <w:sz w:val="16"/>
          <w:szCs w:val="16"/>
        </w:rPr>
        <w:t>painted a different color.</w:t>
      </w:r>
      <w:r w:rsidRPr="004C7F6E">
        <w:rPr>
          <w:rFonts w:ascii="Tahoma" w:hAnsi="Tahoma" w:cs="Tahoma"/>
          <w:sz w:val="16"/>
          <w:szCs w:val="16"/>
        </w:rPr>
        <w:t xml:space="preserve"> </w:t>
      </w:r>
    </w:p>
    <w:p xmlns:wp14="http://schemas.microsoft.com/office/word/2010/wordml" w:rsidRPr="004C7F6E" w:rsidR="005C37D1" w:rsidP="005C37D1" w:rsidRDefault="005C37D1" w14:paraId="72E2A43E" wp14:textId="77777777">
      <w:pPr>
        <w:pStyle w:val="ListParagraph"/>
        <w:numPr>
          <w:ilvl w:val="0"/>
          <w:numId w:val="1"/>
        </w:numPr>
        <w:rPr>
          <w:rFonts w:ascii="Tahoma" w:hAnsi="Tahoma" w:cs="Tahoma"/>
          <w:sz w:val="16"/>
          <w:szCs w:val="16"/>
        </w:rPr>
      </w:pPr>
      <w:r w:rsidRPr="004C7F6E">
        <w:rPr>
          <w:rFonts w:ascii="Tahoma" w:hAnsi="Tahoma" w:cs="Tahoma"/>
          <w:sz w:val="16"/>
          <w:szCs w:val="16"/>
        </w:rPr>
        <w:t xml:space="preserve">Horizontal bracing on either driver or passenger or both doors is optional providing it extends no more than 6-inches either side of the door. Rear door bracing will not be required. </w:t>
      </w:r>
    </w:p>
    <w:p xmlns:wp14="http://schemas.microsoft.com/office/word/2010/wordml" w:rsidRPr="004C7F6E" w:rsidR="005C37D1" w:rsidP="005C37D1" w:rsidRDefault="005C37D1" w14:paraId="34A986DE" wp14:textId="77777777">
      <w:pPr>
        <w:pStyle w:val="ListParagraph"/>
        <w:numPr>
          <w:ilvl w:val="0"/>
          <w:numId w:val="1"/>
        </w:numPr>
        <w:rPr>
          <w:rFonts w:ascii="Tahoma" w:hAnsi="Tahoma" w:cs="Tahoma"/>
          <w:sz w:val="16"/>
          <w:szCs w:val="16"/>
        </w:rPr>
      </w:pPr>
      <w:r w:rsidRPr="004C7F6E">
        <w:rPr>
          <w:rFonts w:ascii="Tahoma" w:hAnsi="Tahoma" w:cs="Tahoma"/>
          <w:sz w:val="16"/>
          <w:szCs w:val="16"/>
        </w:rPr>
        <w:t xml:space="preserve">Vertical bracing will only be permitted behind the driver’s seat. No other vertical bracing will be permitted. </w:t>
      </w:r>
    </w:p>
    <w:p xmlns:wp14="http://schemas.microsoft.com/office/word/2010/wordml" w:rsidR="005C37D1" w:rsidP="0097716B" w:rsidRDefault="005C37D1" w14:paraId="29F7DB7C" wp14:textId="77777777">
      <w:pPr>
        <w:pStyle w:val="ListParagraph"/>
        <w:numPr>
          <w:ilvl w:val="0"/>
          <w:numId w:val="1"/>
        </w:numPr>
        <w:rPr>
          <w:rFonts w:ascii="Tahoma" w:hAnsi="Tahoma" w:cs="Tahoma"/>
          <w:sz w:val="16"/>
          <w:szCs w:val="16"/>
        </w:rPr>
      </w:pPr>
      <w:r w:rsidRPr="004C7F6E">
        <w:rPr>
          <w:rFonts w:ascii="Tahoma" w:hAnsi="Tahoma" w:cs="Tahoma"/>
          <w:sz w:val="16"/>
          <w:szCs w:val="16"/>
        </w:rPr>
        <w:t>Absolutely no reinforcement or hitch on cars or they can be disqualified at any time.</w:t>
      </w:r>
    </w:p>
    <w:p xmlns:wp14="http://schemas.microsoft.com/office/word/2010/wordml" w:rsidRPr="004C7F6E" w:rsidR="0097716B" w:rsidP="0097716B" w:rsidRDefault="0097716B" w14:paraId="0E35D4AC" wp14:textId="77777777">
      <w:pPr>
        <w:pStyle w:val="ListParagraph"/>
        <w:numPr>
          <w:ilvl w:val="0"/>
          <w:numId w:val="1"/>
        </w:numPr>
        <w:rPr>
          <w:rFonts w:ascii="Tahoma" w:hAnsi="Tahoma" w:cs="Tahoma"/>
          <w:sz w:val="16"/>
          <w:szCs w:val="16"/>
        </w:rPr>
      </w:pPr>
      <w:r w:rsidRPr="004C7F6E">
        <w:rPr>
          <w:rFonts w:ascii="Tahoma" w:hAnsi="Tahoma" w:cs="Tahoma"/>
          <w:sz w:val="16"/>
          <w:szCs w:val="16"/>
        </w:rPr>
        <w:t xml:space="preserve">Original cooling system must be used; radiator must remain in the stock position. </w:t>
      </w:r>
      <w:proofErr w:type="spellStart"/>
      <w:r w:rsidRPr="004C7F6E">
        <w:rPr>
          <w:rFonts w:ascii="Tahoma" w:hAnsi="Tahoma" w:cs="Tahoma"/>
          <w:sz w:val="16"/>
          <w:szCs w:val="16"/>
        </w:rPr>
        <w:t>Rad</w:t>
      </w:r>
      <w:proofErr w:type="spellEnd"/>
      <w:r w:rsidRPr="004C7F6E">
        <w:rPr>
          <w:rFonts w:ascii="Tahoma" w:hAnsi="Tahoma" w:cs="Tahoma"/>
          <w:sz w:val="16"/>
          <w:szCs w:val="16"/>
        </w:rPr>
        <w:t xml:space="preserve"> mounting may be changed to prevent twisting. Aux coolers are not allowed. Fans may be trimmed or removed. </w:t>
      </w:r>
    </w:p>
    <w:p xmlns:wp14="http://schemas.microsoft.com/office/word/2010/wordml" w:rsidRPr="004C7F6E" w:rsidR="0097716B" w:rsidP="0097716B" w:rsidRDefault="0097716B" w14:paraId="1F22F871" wp14:textId="77777777">
      <w:pPr>
        <w:pStyle w:val="ListParagraph"/>
        <w:numPr>
          <w:ilvl w:val="0"/>
          <w:numId w:val="1"/>
        </w:numPr>
        <w:rPr>
          <w:rFonts w:ascii="Tahoma" w:hAnsi="Tahoma" w:cs="Tahoma"/>
          <w:sz w:val="16"/>
          <w:szCs w:val="16"/>
        </w:rPr>
      </w:pPr>
      <w:r w:rsidRPr="004C7F6E">
        <w:rPr>
          <w:rFonts w:ascii="Tahoma" w:hAnsi="Tahoma" w:cs="Tahoma"/>
          <w:sz w:val="16"/>
          <w:szCs w:val="16"/>
        </w:rPr>
        <w:t>Frames must be stock, no reinforcement, stock height must be maintained. Any frame repairs must be reposted to officials.</w:t>
      </w:r>
    </w:p>
    <w:p xmlns:wp14="http://schemas.microsoft.com/office/word/2010/wordml" w:rsidRPr="004C7F6E" w:rsidR="0097716B" w:rsidP="0097716B" w:rsidRDefault="0097716B" w14:paraId="1CE04E4F" wp14:textId="77777777">
      <w:pPr>
        <w:pStyle w:val="ListParagraph"/>
        <w:numPr>
          <w:ilvl w:val="0"/>
          <w:numId w:val="1"/>
        </w:numPr>
        <w:rPr>
          <w:rFonts w:ascii="Tahoma" w:hAnsi="Tahoma" w:cs="Tahoma"/>
          <w:sz w:val="16"/>
          <w:szCs w:val="16"/>
        </w:rPr>
      </w:pPr>
      <w:r w:rsidRPr="004C7F6E">
        <w:rPr>
          <w:rFonts w:ascii="Tahoma" w:hAnsi="Tahoma" w:cs="Tahoma"/>
          <w:sz w:val="16"/>
          <w:szCs w:val="16"/>
        </w:rPr>
        <w:t>Bumpers and bumper shocks may be welded to the frame but no extra reinforcement is allowed.</w:t>
      </w:r>
    </w:p>
    <w:p xmlns:wp14="http://schemas.microsoft.com/office/word/2010/wordml" w:rsidRPr="004C7F6E" w:rsidR="0097716B" w:rsidP="0097716B" w:rsidRDefault="0097716B" w14:paraId="3FD67F1D" wp14:textId="77777777">
      <w:pPr>
        <w:pStyle w:val="ListParagraph"/>
        <w:numPr>
          <w:ilvl w:val="0"/>
          <w:numId w:val="1"/>
        </w:numPr>
        <w:rPr>
          <w:rFonts w:ascii="Tahoma" w:hAnsi="Tahoma" w:cs="Tahoma"/>
          <w:sz w:val="16"/>
          <w:szCs w:val="16"/>
        </w:rPr>
      </w:pPr>
      <w:r w:rsidRPr="004C7F6E">
        <w:rPr>
          <w:rFonts w:ascii="Tahoma" w:hAnsi="Tahoma" w:cs="Tahoma"/>
          <w:sz w:val="16"/>
          <w:szCs w:val="16"/>
        </w:rPr>
        <w:t xml:space="preserve">Battery must be relocated to passenger side floor area. It must be properly secured (i.e. bolted with a bracket to the floor) and covered with rubber (i.e. a piece of rubber tube). </w:t>
      </w:r>
    </w:p>
    <w:p xmlns:wp14="http://schemas.microsoft.com/office/word/2010/wordml" w:rsidRPr="004C7F6E" w:rsidR="0097716B" w:rsidP="0097716B" w:rsidRDefault="0097716B" w14:paraId="5520AED8" wp14:textId="77777777">
      <w:pPr>
        <w:pStyle w:val="ListParagraph"/>
        <w:numPr>
          <w:ilvl w:val="0"/>
          <w:numId w:val="1"/>
        </w:numPr>
        <w:rPr>
          <w:rFonts w:ascii="Tahoma" w:hAnsi="Tahoma" w:cs="Tahoma"/>
          <w:sz w:val="16"/>
          <w:szCs w:val="16"/>
        </w:rPr>
      </w:pPr>
      <w:r w:rsidRPr="004C7F6E">
        <w:rPr>
          <w:rFonts w:ascii="Tahoma" w:hAnsi="Tahoma" w:cs="Tahoma"/>
          <w:sz w:val="16"/>
          <w:szCs w:val="16"/>
        </w:rPr>
        <w:t>Wheel wells opening and bumper ends may be trimmed.</w:t>
      </w:r>
    </w:p>
    <w:p xmlns:wp14="http://schemas.microsoft.com/office/word/2010/wordml" w:rsidRPr="004C7F6E" w:rsidR="0097716B" w:rsidP="0097716B" w:rsidRDefault="0097716B" w14:paraId="1A43A74B" wp14:textId="77777777">
      <w:pPr>
        <w:pStyle w:val="ListParagraph"/>
        <w:numPr>
          <w:ilvl w:val="0"/>
          <w:numId w:val="1"/>
        </w:numPr>
        <w:rPr>
          <w:rFonts w:ascii="Tahoma" w:hAnsi="Tahoma" w:cs="Tahoma"/>
          <w:sz w:val="16"/>
          <w:szCs w:val="16"/>
        </w:rPr>
      </w:pPr>
      <w:r w:rsidRPr="004C7F6E">
        <w:rPr>
          <w:rFonts w:ascii="Tahoma" w:hAnsi="Tahoma" w:cs="Tahoma"/>
          <w:sz w:val="16"/>
          <w:szCs w:val="16"/>
        </w:rPr>
        <w:t xml:space="preserve">The engine compartment firewall may be cut for distributor clearance but must be covered in such a way to prevent hot fluids from entering driver’s compartment. </w:t>
      </w:r>
    </w:p>
    <w:p xmlns:wp14="http://schemas.microsoft.com/office/word/2010/wordml" w:rsidRPr="004C7F6E" w:rsidR="0097716B" w:rsidP="0097716B" w:rsidRDefault="0097716B" w14:paraId="0B49E65D" wp14:textId="77777777">
      <w:pPr>
        <w:pStyle w:val="ListParagraph"/>
        <w:numPr>
          <w:ilvl w:val="0"/>
          <w:numId w:val="1"/>
        </w:numPr>
        <w:rPr>
          <w:rFonts w:ascii="Tahoma" w:hAnsi="Tahoma" w:cs="Tahoma"/>
          <w:sz w:val="16"/>
          <w:szCs w:val="16"/>
        </w:rPr>
      </w:pPr>
      <w:r w:rsidRPr="004C7F6E">
        <w:rPr>
          <w:rFonts w:ascii="Tahoma" w:hAnsi="Tahoma" w:cs="Tahoma"/>
          <w:sz w:val="16"/>
          <w:szCs w:val="16"/>
        </w:rPr>
        <w:t>If you are removing the dash, a pipe can be welded across the car to support the steering column.</w:t>
      </w:r>
    </w:p>
    <w:p xmlns:wp14="http://schemas.microsoft.com/office/word/2010/wordml" w:rsidR="0097716B" w:rsidP="0097716B" w:rsidRDefault="0097716B" w14:paraId="346EEF4D" wp14:textId="77777777">
      <w:pPr>
        <w:pStyle w:val="ListParagraph"/>
        <w:numPr>
          <w:ilvl w:val="0"/>
          <w:numId w:val="1"/>
        </w:numPr>
        <w:rPr>
          <w:rFonts w:ascii="Tahoma" w:hAnsi="Tahoma" w:cs="Tahoma"/>
          <w:sz w:val="16"/>
          <w:szCs w:val="16"/>
        </w:rPr>
      </w:pPr>
      <w:r w:rsidRPr="004C7F6E">
        <w:rPr>
          <w:rFonts w:ascii="Tahoma" w:hAnsi="Tahoma" w:cs="Tahoma"/>
          <w:sz w:val="16"/>
          <w:szCs w:val="16"/>
        </w:rPr>
        <w:t xml:space="preserve">Protective door bars will be allowed on both sides of the </w:t>
      </w:r>
      <w:proofErr w:type="gramStart"/>
      <w:r w:rsidRPr="004C7F6E">
        <w:rPr>
          <w:rFonts w:ascii="Tahoma" w:hAnsi="Tahoma" w:cs="Tahoma"/>
          <w:sz w:val="16"/>
          <w:szCs w:val="16"/>
        </w:rPr>
        <w:t>truck,</w:t>
      </w:r>
      <w:proofErr w:type="gramEnd"/>
      <w:r w:rsidRPr="004C7F6E">
        <w:rPr>
          <w:rFonts w:ascii="Tahoma" w:hAnsi="Tahoma" w:cs="Tahoma"/>
          <w:sz w:val="16"/>
          <w:szCs w:val="16"/>
        </w:rPr>
        <w:t xml:space="preserve"> they must be bolted and/or welded on. Ty must not exceed 10 inches in width and 7 feet 6 inches long. Channel iron or square tubing is recommended to be mounted in each vehicle. </w:t>
      </w:r>
    </w:p>
    <w:p xmlns:wp14="http://schemas.microsoft.com/office/word/2010/wordml" w:rsidRPr="0097716B" w:rsidR="008F25BB" w:rsidP="0097716B" w:rsidRDefault="008F25BB" w14:paraId="31762B99" wp14:textId="77777777">
      <w:pPr>
        <w:pStyle w:val="ListParagraph"/>
        <w:numPr>
          <w:ilvl w:val="0"/>
          <w:numId w:val="1"/>
        </w:num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Truck will be STOCK 2WD or 4WD. Front drive shafts on 4WD truck MUST be removed. Gas tank to be located in box of truck near the center of cab.</w:t>
      </w:r>
    </w:p>
    <w:p xmlns:wp14="http://schemas.microsoft.com/office/word/2010/wordml" w:rsidRPr="004C7F6E" w:rsidR="005C37D1" w:rsidP="005C37D1" w:rsidRDefault="005C37D1" w14:paraId="04E8A03A" wp14:textId="77777777">
      <w:pPr>
        <w:pStyle w:val="ListParagraph"/>
        <w:numPr>
          <w:ilvl w:val="0"/>
          <w:numId w:val="1"/>
        </w:numPr>
        <w:rPr>
          <w:rFonts w:ascii="Tahoma" w:hAnsi="Tahoma" w:cs="Tahoma"/>
          <w:sz w:val="16"/>
          <w:szCs w:val="16"/>
        </w:rPr>
      </w:pPr>
      <w:r w:rsidRPr="004C7F6E">
        <w:rPr>
          <w:rFonts w:ascii="Tahoma" w:hAnsi="Tahoma" w:cs="Tahoma"/>
          <w:sz w:val="16"/>
          <w:szCs w:val="16"/>
        </w:rPr>
        <w:t xml:space="preserve">While racing any </w:t>
      </w:r>
      <w:r w:rsidR="0097716B">
        <w:rPr>
          <w:rFonts w:ascii="Tahoma" w:hAnsi="Tahoma" w:cs="Tahoma"/>
          <w:sz w:val="16"/>
          <w:szCs w:val="16"/>
        </w:rPr>
        <w:t xml:space="preserve">vehicles </w:t>
      </w:r>
      <w:r w:rsidRPr="004C7F6E" w:rsidR="0097716B">
        <w:rPr>
          <w:rFonts w:ascii="Tahoma" w:hAnsi="Tahoma" w:cs="Tahoma"/>
          <w:sz w:val="16"/>
          <w:szCs w:val="16"/>
        </w:rPr>
        <w:t>not</w:t>
      </w:r>
      <w:r w:rsidRPr="004C7F6E">
        <w:rPr>
          <w:rFonts w:ascii="Tahoma" w:hAnsi="Tahoma" w:cs="Tahoma"/>
          <w:sz w:val="16"/>
          <w:szCs w:val="16"/>
        </w:rPr>
        <w:t xml:space="preserve"> moving a reasonable distance for more than 1 minute will be disqualified from the race (driver will be instructed to break his or her flag.).</w:t>
      </w:r>
    </w:p>
    <w:p xmlns:wp14="http://schemas.microsoft.com/office/word/2010/wordml" w:rsidRPr="004C7F6E" w:rsidR="005C37D1" w:rsidP="005C37D1" w:rsidRDefault="005C37D1" w14:paraId="334CCE95" wp14:textId="77777777">
      <w:pPr>
        <w:pStyle w:val="ListParagraph"/>
        <w:numPr>
          <w:ilvl w:val="0"/>
          <w:numId w:val="1"/>
        </w:numPr>
        <w:rPr>
          <w:rFonts w:ascii="Tahoma" w:hAnsi="Tahoma" w:cs="Tahoma"/>
          <w:sz w:val="16"/>
          <w:szCs w:val="16"/>
        </w:rPr>
      </w:pPr>
      <w:r w:rsidRPr="004C7F6E">
        <w:rPr>
          <w:rFonts w:ascii="Tahoma" w:hAnsi="Tahoma" w:cs="Tahoma"/>
          <w:sz w:val="16"/>
          <w:szCs w:val="16"/>
        </w:rPr>
        <w:t xml:space="preserve">Alcohol and drug use will not be tolerated and users will not be allowed to race. </w:t>
      </w:r>
    </w:p>
    <w:p xmlns:wp14="http://schemas.microsoft.com/office/word/2010/wordml" w:rsidRPr="004C7F6E" w:rsidR="005C37D1" w:rsidP="005C37D1" w:rsidRDefault="005C37D1" w14:paraId="448A0109" wp14:textId="77777777">
      <w:pPr>
        <w:pStyle w:val="ListParagraph"/>
        <w:numPr>
          <w:ilvl w:val="0"/>
          <w:numId w:val="1"/>
        </w:numPr>
        <w:rPr>
          <w:rFonts w:ascii="Tahoma" w:hAnsi="Tahoma" w:cs="Tahoma"/>
          <w:sz w:val="16"/>
          <w:szCs w:val="16"/>
        </w:rPr>
      </w:pPr>
      <w:r w:rsidRPr="004C7F6E">
        <w:rPr>
          <w:rFonts w:ascii="Tahoma" w:hAnsi="Tahoma" w:cs="Tahoma"/>
          <w:sz w:val="16"/>
          <w:szCs w:val="16"/>
        </w:rPr>
        <w:t xml:space="preserve">Only 1 driver and 1 pit person per car are allowed to be in the pit area. </w:t>
      </w:r>
    </w:p>
    <w:p xmlns:wp14="http://schemas.microsoft.com/office/word/2010/wordml" w:rsidRPr="004C7F6E" w:rsidR="005C37D1" w:rsidP="005C37D1" w:rsidRDefault="005C37D1" w14:paraId="79BA14D5" wp14:textId="77777777">
      <w:pPr>
        <w:pStyle w:val="ListParagraph"/>
        <w:numPr>
          <w:ilvl w:val="0"/>
          <w:numId w:val="1"/>
        </w:numPr>
        <w:rPr>
          <w:rFonts w:ascii="Tahoma" w:hAnsi="Tahoma" w:cs="Tahoma"/>
          <w:sz w:val="16"/>
          <w:szCs w:val="16"/>
        </w:rPr>
      </w:pPr>
      <w:r w:rsidRPr="004C7F6E">
        <w:rPr>
          <w:rFonts w:ascii="Tahoma" w:hAnsi="Tahoma" w:cs="Tahoma"/>
          <w:sz w:val="16"/>
          <w:szCs w:val="16"/>
        </w:rPr>
        <w:t xml:space="preserve">Remember this is a family show so please be courteous &amp; respectful to everyone. </w:t>
      </w:r>
    </w:p>
    <w:p xmlns:wp14="http://schemas.microsoft.com/office/word/2010/wordml" w:rsidRPr="004C7F6E" w:rsidR="005C37D1" w:rsidP="005C37D1" w:rsidRDefault="005C37D1" w14:paraId="54732B69" wp14:textId="77777777">
      <w:pPr>
        <w:pStyle w:val="ListParagraph"/>
        <w:numPr>
          <w:ilvl w:val="0"/>
          <w:numId w:val="1"/>
        </w:numPr>
        <w:rPr>
          <w:rFonts w:ascii="Tahoma" w:hAnsi="Tahoma" w:cs="Tahoma"/>
          <w:sz w:val="16"/>
          <w:szCs w:val="16"/>
        </w:rPr>
      </w:pPr>
      <w:r w:rsidRPr="004C7F6E">
        <w:rPr>
          <w:rFonts w:ascii="Tahoma" w:hAnsi="Tahoma" w:cs="Tahoma"/>
          <w:sz w:val="16"/>
          <w:szCs w:val="16"/>
        </w:rPr>
        <w:t xml:space="preserve">Vehicles must be removed from grounds immediately after the demo. </w:t>
      </w:r>
    </w:p>
    <w:p xmlns:wp14="http://schemas.microsoft.com/office/word/2010/wordml" w:rsidRPr="004C7F6E" w:rsidR="005C37D1" w:rsidP="005C37D1" w:rsidRDefault="005C37D1" w14:paraId="65EAB5FD" wp14:textId="77777777">
      <w:pPr>
        <w:pStyle w:val="ListParagraph"/>
        <w:numPr>
          <w:ilvl w:val="0"/>
          <w:numId w:val="1"/>
        </w:numPr>
        <w:rPr>
          <w:rFonts w:ascii="Tahoma" w:hAnsi="Tahoma" w:cs="Tahoma"/>
          <w:sz w:val="16"/>
          <w:szCs w:val="16"/>
        </w:rPr>
      </w:pPr>
      <w:r w:rsidRPr="004C7F6E">
        <w:rPr>
          <w:rFonts w:ascii="Tahoma" w:hAnsi="Tahoma" w:cs="Tahoma"/>
          <w:sz w:val="16"/>
          <w:szCs w:val="16"/>
        </w:rPr>
        <w:t xml:space="preserve">Air horns and flags will be used to stop demo heat. </w:t>
      </w:r>
    </w:p>
    <w:p xmlns:wp14="http://schemas.microsoft.com/office/word/2010/wordml" w:rsidRPr="004C7F6E" w:rsidR="00EA7A03" w:rsidP="00EA7A03" w:rsidRDefault="005C37D1" w14:paraId="44866998" wp14:textId="77777777">
      <w:pPr>
        <w:pStyle w:val="ListParagraph"/>
        <w:numPr>
          <w:ilvl w:val="0"/>
          <w:numId w:val="1"/>
        </w:numPr>
        <w:rPr>
          <w:rFonts w:ascii="Tahoma" w:hAnsi="Tahoma" w:cs="Tahoma"/>
          <w:sz w:val="16"/>
          <w:szCs w:val="16"/>
        </w:rPr>
      </w:pPr>
      <w:r w:rsidRPr="004C7F6E">
        <w:rPr>
          <w:rFonts w:ascii="Tahoma" w:hAnsi="Tahoma" w:cs="Tahoma"/>
          <w:sz w:val="16"/>
          <w:szCs w:val="16"/>
        </w:rPr>
        <w:t>NO profanity on cars, Fire Dept. has the right to refuse entry or spray paint over the profanity prior to the Demo.</w:t>
      </w:r>
    </w:p>
    <w:p xmlns:wp14="http://schemas.microsoft.com/office/word/2010/wordml" w:rsidRPr="0097716B" w:rsidR="00EA7A03" w:rsidP="00EA7A03" w:rsidRDefault="00531D38" w14:paraId="7B0B4D28" wp14:textId="77777777">
      <w:pPr>
        <w:pStyle w:val="ListParagraph"/>
        <w:numPr>
          <w:ilvl w:val="0"/>
          <w:numId w:val="1"/>
        </w:numPr>
        <w:rPr>
          <w:rFonts w:ascii="Tahoma" w:hAnsi="Tahoma" w:cs="Tahoma"/>
          <w:sz w:val="16"/>
          <w:szCs w:val="16"/>
        </w:rPr>
      </w:pPr>
      <w:r w:rsidRPr="004C7F6E">
        <w:rPr>
          <w:rFonts w:ascii="Tahoma" w:hAnsi="Tahoma" w:cs="Tahoma"/>
          <w:sz w:val="16"/>
          <w:szCs w:val="16"/>
        </w:rPr>
        <w:t xml:space="preserve">Station wagon, sedans and hard tops are acceptable. </w:t>
      </w:r>
      <w:r w:rsidRPr="004C7F6E">
        <w:rPr>
          <w:rFonts w:ascii="Tahoma" w:hAnsi="Tahoma" w:cs="Tahoma"/>
          <w:b/>
          <w:sz w:val="16"/>
          <w:szCs w:val="16"/>
        </w:rPr>
        <w:t xml:space="preserve">NO vans, convertibles, hearses or Chrysler Imperials allowed. </w:t>
      </w:r>
    </w:p>
    <w:p xmlns:wp14="http://schemas.microsoft.com/office/word/2010/wordml" w:rsidR="0097716B" w:rsidP="0097716B" w:rsidRDefault="0097716B" w14:paraId="0A37501D" wp14:textId="77777777">
      <w:pPr>
        <w:rPr>
          <w:rFonts w:ascii="Tahoma" w:hAnsi="Tahoma" w:cs="Tahoma"/>
          <w:sz w:val="16"/>
          <w:szCs w:val="16"/>
        </w:rPr>
      </w:pPr>
    </w:p>
    <w:p xmlns:wp14="http://schemas.microsoft.com/office/word/2010/wordml" w:rsidRPr="004C7F6E" w:rsidR="0097716B" w:rsidP="54673871" w:rsidRDefault="0097716B" w14:paraId="054ABB10" wp14:textId="10CD709A">
      <w:pPr>
        <w:pStyle w:val="ListParagraph"/>
        <w:jc w:val="center"/>
        <w:rPr>
          <w:rFonts w:ascii="Tahoma" w:hAnsi="Tahoma" w:cs="Tahoma"/>
          <w:b w:val="1"/>
          <w:bCs w:val="1"/>
        </w:rPr>
      </w:pPr>
      <w:r w:rsidRPr="54673871" w:rsidR="54673871">
        <w:rPr>
          <w:rFonts w:ascii="Tahoma" w:hAnsi="Tahoma" w:cs="Tahoma"/>
          <w:b w:val="1"/>
          <w:bCs w:val="1"/>
        </w:rPr>
        <w:t xml:space="preserve">If a rule is not covered here, this does not mean it is legal. If you require further clarification, contact Legal Fire Department at </w:t>
      </w:r>
      <w:r w:rsidRPr="54673871" w:rsidR="54673871">
        <w:rPr>
          <w:rFonts w:ascii="Tahoma" w:hAnsi="Tahoma" w:eastAsia="Tahoma" w:cs="Tahoma"/>
          <w:b w:val="1"/>
          <w:bCs w:val="1"/>
          <w:i w:val="0"/>
          <w:iCs w:val="0"/>
          <w:caps w:val="0"/>
          <w:smallCaps w:val="0"/>
          <w:noProof w:val="0"/>
          <w:color w:val="222222"/>
          <w:u w:val="single"/>
          <w:lang w:val="en-CA"/>
        </w:rPr>
        <w:t>LFDstation3@hotmail.com</w:t>
      </w:r>
      <w:r w:rsidRPr="54673871" w:rsidR="54673871">
        <w:rPr>
          <w:rFonts w:ascii="Tahoma" w:hAnsi="Tahoma" w:eastAsia="Tahoma" w:cs="Tahoma"/>
          <w:b w:val="1"/>
          <w:bCs w:val="1"/>
        </w:rPr>
        <w:t xml:space="preserve"> </w:t>
      </w:r>
    </w:p>
    <w:p xmlns:wp14="http://schemas.microsoft.com/office/word/2010/wordml" w:rsidRPr="004C7F6E" w:rsidR="0097716B" w:rsidP="0097716B" w:rsidRDefault="0097716B" w14:paraId="2038A2F7" wp14:textId="77777777">
      <w:pPr>
        <w:pStyle w:val="ListParagraph"/>
        <w:jc w:val="center"/>
        <w:rPr>
          <w:rFonts w:ascii="Tahoma" w:hAnsi="Tahoma" w:cs="Tahoma"/>
          <w:b/>
        </w:rPr>
      </w:pPr>
      <w:r w:rsidRPr="004C7F6E">
        <w:rPr>
          <w:rFonts w:ascii="Tahoma" w:hAnsi="Tahoma" w:cs="Tahoma"/>
          <w:b/>
        </w:rPr>
        <w:t>Interpretation of rules is at the official’s discretion. Officials’ rulings will be final.</w:t>
      </w:r>
    </w:p>
    <w:p xmlns:wp14="http://schemas.microsoft.com/office/word/2010/wordml" w:rsidR="0097716B" w:rsidP="0097716B" w:rsidRDefault="0097716B" w14:paraId="5DAB6C7B" wp14:textId="77777777">
      <w:pPr>
        <w:rPr>
          <w:rFonts w:ascii="Tahoma" w:hAnsi="Tahoma" w:cs="Tahoma"/>
          <w:sz w:val="16"/>
          <w:szCs w:val="16"/>
        </w:rPr>
      </w:pPr>
    </w:p>
    <w:p xmlns:wp14="http://schemas.microsoft.com/office/word/2010/wordml" w:rsidRPr="0097716B" w:rsidR="0097716B" w:rsidP="0097716B" w:rsidRDefault="0097716B" w14:paraId="02EB378F" wp14:textId="77777777">
      <w:pPr>
        <w:rPr>
          <w:rFonts w:ascii="Tahoma" w:hAnsi="Tahoma" w:cs="Tahoma"/>
          <w:sz w:val="16"/>
          <w:szCs w:val="16"/>
        </w:rPr>
      </w:pPr>
    </w:p>
    <w:p xmlns:wp14="http://schemas.microsoft.com/office/word/2010/wordml" w:rsidR="005C37D1" w:rsidP="005C37D1" w:rsidRDefault="00EA7A03" w14:paraId="703359C1" wp14:textId="77777777">
      <w:pPr>
        <w:pStyle w:val="ListParagraph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noProof/>
          <w:sz w:val="24"/>
          <w:szCs w:val="24"/>
          <w:lang w:eastAsia="en-CA"/>
        </w:rPr>
        <w:lastRenderedPageBreak/>
        <w:drawing>
          <wp:anchor xmlns:wp14="http://schemas.microsoft.com/office/word/2010/wordprocessingDrawing" distT="0" distB="0" distL="114300" distR="114300" simplePos="0" relativeHeight="251658240" behindDoc="1" locked="0" layoutInCell="1" allowOverlap="1" wp14:anchorId="1F3F830D" wp14:editId="7777777">
            <wp:simplePos x="0" y="0"/>
            <wp:positionH relativeFrom="column">
              <wp:posOffset>676275</wp:posOffset>
            </wp:positionH>
            <wp:positionV relativeFrom="paragraph">
              <wp:posOffset>104140</wp:posOffset>
            </wp:positionV>
            <wp:extent cx="5629275" cy="3829050"/>
            <wp:effectExtent l="0" t="0" r="0" b="0"/>
            <wp:wrapNone/>
            <wp:docPr id="3" name="Picture 1" descr="Picture1_vectoriz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1_vectorized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29275" cy="382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xmlns:wp14="http://schemas.microsoft.com/office/word/2010/wordml" w:rsidR="008206BB" w:rsidP="005C37D1" w:rsidRDefault="00060E4A" w14:paraId="4F4EB6A0" wp14:textId="77777777">
      <w:pPr>
        <w:pStyle w:val="ListParagraph"/>
        <w:jc w:val="center"/>
        <w:rPr>
          <w:rFonts w:ascii="Tahoma" w:hAnsi="Tahoma" w:cs="Tahoma"/>
          <w:b/>
          <w:sz w:val="24"/>
          <w:szCs w:val="24"/>
        </w:rPr>
      </w:pPr>
      <w:r w:rsidRPr="00060E4A">
        <w:rPr>
          <w:rFonts w:ascii="Tahoma" w:hAnsi="Tahoma" w:cs="Tahoma"/>
          <w:noProof/>
          <w:lang w:eastAsia="en-CA"/>
        </w:rPr>
        <w:pict w14:anchorId="347ACE00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style="position:absolute;left:0;text-align:left;margin-left:323.65pt;margin-top:7.95pt;width:83.6pt;height:83.4pt;z-index:251662336;mso-width-relative:margin;mso-height-relative:margin" stroked="f" type="#_x0000_t202">
            <v:textbox>
              <w:txbxContent>
                <w:p w:rsidRPr="004C7F6E" w:rsidR="004C7F6E" w:rsidP="004C7F6E" w:rsidRDefault="004C7F6E" w14:paraId="0E73566B" wp14:textId="77777777">
                  <w:pPr>
                    <w:pStyle w:val="NoSpacing"/>
                    <w:rPr>
                      <w:rFonts w:ascii="Accent" w:hAnsi="Accent"/>
                    </w:rPr>
                  </w:pPr>
                  <w:r w:rsidRPr="004C7F6E">
                    <w:rPr>
                      <w:rFonts w:ascii="Accent" w:hAnsi="Accent"/>
                    </w:rPr>
                    <w:t>Headrest</w:t>
                  </w:r>
                </w:p>
                <w:p w:rsidR="004C7F6E" w:rsidP="004C7F6E" w:rsidRDefault="004C7F6E" w14:paraId="2BAA4E01" wp14:textId="77777777">
                  <w:pPr>
                    <w:pStyle w:val="NoSpacing"/>
                    <w:rPr>
                      <w:rFonts w:ascii="Accent" w:hAnsi="Accent"/>
                    </w:rPr>
                  </w:pPr>
                  <w:r w:rsidRPr="004C7F6E">
                    <w:rPr>
                      <w:rFonts w:ascii="Accent" w:hAnsi="Accent"/>
                    </w:rPr>
                    <w:t>Pad</w:t>
                  </w:r>
                </w:p>
                <w:p w:rsidRPr="004C7F6E" w:rsidR="004C7F6E" w:rsidP="004C7F6E" w:rsidRDefault="004C7F6E" w14:paraId="6A05A809" wp14:textId="77777777">
                  <w:pPr>
                    <w:pStyle w:val="NoSpacing"/>
                    <w:rPr>
                      <w:rFonts w:ascii="Accent" w:hAnsi="Accent"/>
                    </w:rPr>
                  </w:pPr>
                </w:p>
                <w:p w:rsidRPr="004C7F6E" w:rsidR="004C7F6E" w:rsidP="004C7F6E" w:rsidRDefault="004C7F6E" w14:paraId="65B1DB35" wp14:textId="77777777">
                  <w:pPr>
                    <w:rPr>
                      <w:rFonts w:ascii="Accent" w:hAnsi="Accent"/>
                    </w:rPr>
                  </w:pPr>
                  <w:r>
                    <w:rPr>
                      <w:rFonts w:ascii="Accent" w:hAnsi="Accent"/>
                    </w:rPr>
                    <w:t>Seat Brace</w:t>
                  </w:r>
                </w:p>
              </w:txbxContent>
            </v:textbox>
          </v:shape>
        </w:pict>
      </w:r>
    </w:p>
    <w:p xmlns:wp14="http://schemas.microsoft.com/office/word/2010/wordml" w:rsidR="008206BB" w:rsidP="005C37D1" w:rsidRDefault="008206BB" w14:paraId="5A39BBE3" wp14:textId="77777777">
      <w:pPr>
        <w:pStyle w:val="ListParagraph"/>
        <w:jc w:val="center"/>
        <w:rPr>
          <w:rFonts w:ascii="Tahoma" w:hAnsi="Tahoma" w:cs="Tahoma"/>
          <w:b/>
          <w:sz w:val="24"/>
          <w:szCs w:val="24"/>
        </w:rPr>
      </w:pPr>
    </w:p>
    <w:p xmlns:wp14="http://schemas.microsoft.com/office/word/2010/wordml" w:rsidR="008206BB" w:rsidP="005C37D1" w:rsidRDefault="008206BB" w14:paraId="41C8F396" wp14:textId="77777777">
      <w:pPr>
        <w:pStyle w:val="ListParagraph"/>
        <w:jc w:val="center"/>
        <w:rPr>
          <w:rFonts w:ascii="Tahoma" w:hAnsi="Tahoma" w:cs="Tahoma"/>
          <w:b/>
          <w:sz w:val="24"/>
          <w:szCs w:val="24"/>
        </w:rPr>
      </w:pPr>
    </w:p>
    <w:p xmlns:wp14="http://schemas.microsoft.com/office/word/2010/wordml" w:rsidR="008206BB" w:rsidP="005C37D1" w:rsidRDefault="008206BB" w14:paraId="72A3D3EC" wp14:textId="77777777">
      <w:pPr>
        <w:pStyle w:val="ListParagraph"/>
        <w:jc w:val="center"/>
        <w:rPr>
          <w:rFonts w:ascii="Tahoma" w:hAnsi="Tahoma" w:cs="Tahoma"/>
          <w:b/>
          <w:sz w:val="24"/>
          <w:szCs w:val="24"/>
        </w:rPr>
      </w:pPr>
    </w:p>
    <w:p xmlns:wp14="http://schemas.microsoft.com/office/word/2010/wordml" w:rsidR="008206BB" w:rsidP="005C37D1" w:rsidRDefault="008206BB" w14:paraId="0D0B940D" wp14:textId="77777777">
      <w:pPr>
        <w:pStyle w:val="ListParagraph"/>
        <w:jc w:val="center"/>
        <w:rPr>
          <w:rFonts w:ascii="Tahoma" w:hAnsi="Tahoma" w:cs="Tahoma"/>
          <w:b/>
          <w:sz w:val="24"/>
          <w:szCs w:val="24"/>
        </w:rPr>
      </w:pPr>
    </w:p>
    <w:p xmlns:wp14="http://schemas.microsoft.com/office/word/2010/wordml" w:rsidR="008206BB" w:rsidP="005C37D1" w:rsidRDefault="008206BB" w14:paraId="0E27B00A" wp14:textId="77777777">
      <w:pPr>
        <w:pStyle w:val="ListParagraph"/>
        <w:jc w:val="center"/>
        <w:rPr>
          <w:rFonts w:ascii="Tahoma" w:hAnsi="Tahoma" w:cs="Tahoma"/>
          <w:b/>
          <w:sz w:val="24"/>
          <w:szCs w:val="24"/>
        </w:rPr>
      </w:pPr>
    </w:p>
    <w:p xmlns:wp14="http://schemas.microsoft.com/office/word/2010/wordml" w:rsidR="00EA7A03" w:rsidP="00EA7A03" w:rsidRDefault="00EA7A03" w14:paraId="60061E4C" wp14:textId="77777777">
      <w:pPr>
        <w:rPr>
          <w:rFonts w:ascii="Tahoma" w:hAnsi="Tahoma" w:cs="Tahoma"/>
          <w:b/>
          <w:sz w:val="24"/>
          <w:szCs w:val="24"/>
        </w:rPr>
      </w:pPr>
    </w:p>
    <w:p xmlns:wp14="http://schemas.microsoft.com/office/word/2010/wordml" w:rsidR="004C7F6E" w:rsidP="00EA7A03" w:rsidRDefault="00060E4A" w14:paraId="01C1D5C1" wp14:textId="77777777">
      <w:pPr>
        <w:rPr>
          <w:rFonts w:ascii="Tahoma" w:hAnsi="Tahoma" w:cs="Tahoma"/>
          <w:b/>
          <w:sz w:val="24"/>
          <w:szCs w:val="24"/>
        </w:rPr>
      </w:pPr>
      <w:r w:rsidRPr="00060E4A">
        <w:rPr>
          <w:rFonts w:ascii="Tahoma" w:hAnsi="Tahoma" w:cs="Tahoma"/>
          <w:noProof/>
          <w:lang w:val="en-US" w:eastAsia="zh-TW"/>
        </w:rPr>
        <w:pict w14:anchorId="261CDEB5">
          <v:shape id="_x0000_s1027" style="position:absolute;margin-left:356.8pt;margin-top:14.75pt;width:83.6pt;height:22.65pt;z-index:251661312;mso-width-relative:margin;mso-height-relative:margin" stroked="f" type="#_x0000_t202">
            <v:textbox>
              <w:txbxContent>
                <w:p w:rsidRPr="004C7F6E" w:rsidR="004C7F6E" w:rsidRDefault="004C7F6E" w14:paraId="4DD2CA4D" wp14:textId="77777777">
                  <w:pPr>
                    <w:rPr>
                      <w:rFonts w:ascii="Accent" w:hAnsi="Accent"/>
                    </w:rPr>
                  </w:pPr>
                  <w:r w:rsidRPr="004C7F6E">
                    <w:rPr>
                      <w:rFonts w:ascii="Accent" w:hAnsi="Accent"/>
                    </w:rPr>
                    <w:t>GAS TANK</w:t>
                  </w:r>
                </w:p>
              </w:txbxContent>
            </v:textbox>
          </v:shape>
        </w:pict>
      </w:r>
    </w:p>
    <w:p xmlns:wp14="http://schemas.microsoft.com/office/word/2010/wordml" w:rsidR="004C7F6E" w:rsidP="00EA7A03" w:rsidRDefault="00060E4A" w14:paraId="44EAFD9C" wp14:textId="77777777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noProof/>
          <w:sz w:val="24"/>
          <w:szCs w:val="24"/>
          <w:lang w:eastAsia="en-CA"/>
        </w:rPr>
        <w:pict w14:anchorId="53545700">
          <v:shapetype id="_x0000_t32" coordsize="21600,21600" o:oned="t" filled="f" o:spt="32" path="m,l21600,21600e">
            <v:path fillok="f" arrowok="t" o:connecttype="none"/>
            <o:lock v:ext="edit" shapetype="t"/>
          </v:shapetype>
          <v:shape id="_x0000_s1026" style="position:absolute;margin-left:343.5pt;margin-top:4.6pt;width:21.75pt;height:10.5pt;flip:x;z-index:251659264" o:connectortype="straight" type="#_x0000_t32">
            <v:stroke endarrow="block"/>
          </v:shape>
        </w:pict>
      </w:r>
    </w:p>
    <w:p xmlns:wp14="http://schemas.microsoft.com/office/word/2010/wordml" w:rsidR="004C7F6E" w:rsidP="00EA7A03" w:rsidRDefault="004C7F6E" w14:paraId="4B94D5A5" wp14:textId="77777777">
      <w:pPr>
        <w:rPr>
          <w:rFonts w:ascii="Tahoma" w:hAnsi="Tahoma" w:cs="Tahoma"/>
          <w:b/>
          <w:sz w:val="24"/>
          <w:szCs w:val="24"/>
        </w:rPr>
      </w:pPr>
    </w:p>
    <w:p xmlns:wp14="http://schemas.microsoft.com/office/word/2010/wordml" w:rsidR="004C7F6E" w:rsidP="00EA7A03" w:rsidRDefault="004C7F6E" w14:paraId="3DEEC669" wp14:textId="77777777">
      <w:pPr>
        <w:rPr>
          <w:rFonts w:ascii="Tahoma" w:hAnsi="Tahoma" w:cs="Tahoma"/>
          <w:b/>
          <w:sz w:val="24"/>
          <w:szCs w:val="24"/>
        </w:rPr>
      </w:pPr>
    </w:p>
    <w:p xmlns:wp14="http://schemas.microsoft.com/office/word/2010/wordml" w:rsidR="004C7F6E" w:rsidP="00EA7A03" w:rsidRDefault="004C7F6E" w14:paraId="3656B9AB" wp14:textId="77777777">
      <w:pPr>
        <w:rPr>
          <w:rFonts w:ascii="Tahoma" w:hAnsi="Tahoma" w:cs="Tahoma"/>
          <w:b/>
          <w:sz w:val="24"/>
          <w:szCs w:val="24"/>
        </w:rPr>
      </w:pPr>
    </w:p>
    <w:p xmlns:wp14="http://schemas.microsoft.com/office/word/2010/wordml" w:rsidR="004C7F6E" w:rsidP="00EA7A03" w:rsidRDefault="004C7F6E" w14:paraId="45FB0818" wp14:textId="77777777">
      <w:pPr>
        <w:rPr>
          <w:rFonts w:ascii="Tahoma" w:hAnsi="Tahoma" w:cs="Tahoma"/>
          <w:b/>
          <w:sz w:val="24"/>
          <w:szCs w:val="24"/>
        </w:rPr>
      </w:pPr>
    </w:p>
    <w:p xmlns:wp14="http://schemas.microsoft.com/office/word/2010/wordml" w:rsidR="004C7F6E" w:rsidP="00EA7A03" w:rsidRDefault="004C7F6E" w14:paraId="049F31CB" wp14:textId="77777777">
      <w:pPr>
        <w:rPr>
          <w:rFonts w:ascii="Tahoma" w:hAnsi="Tahoma" w:cs="Tahoma"/>
        </w:rPr>
      </w:pPr>
    </w:p>
    <w:p xmlns:wp14="http://schemas.microsoft.com/office/word/2010/wordml" w:rsidR="004C7F6E" w:rsidP="004C7F6E" w:rsidRDefault="005C37D1" w14:paraId="79A4F933" wp14:textId="77777777">
      <w:pPr>
        <w:rPr>
          <w:rFonts w:ascii="Tahoma" w:hAnsi="Tahoma" w:cs="Tahoma"/>
          <w:b/>
          <w:sz w:val="20"/>
          <w:szCs w:val="20"/>
        </w:rPr>
      </w:pPr>
      <w:r w:rsidRPr="004C7F6E">
        <w:rPr>
          <w:rFonts w:ascii="Tahoma" w:hAnsi="Tahoma" w:cs="Tahoma"/>
          <w:b/>
          <w:sz w:val="20"/>
          <w:szCs w:val="20"/>
        </w:rPr>
        <w:t xml:space="preserve">I HEREBY WAIVE MY RIGHT TO ALL CLAIMS OR ACTION AGAINST THE TOWN OF LEGAL AND ANY AFFILIATED DEPARTMENTS AND/OR EMPLOYEES, REPRESENTATIVES OR PARTICIPANTS IN THE FETE AU VILLAGE DEMOLITION RACE FOR ANY INJURY OR EXPENSE INCURRED BY ME DURING THE RACE. </w:t>
      </w:r>
    </w:p>
    <w:p xmlns:wp14="http://schemas.microsoft.com/office/word/2010/wordml" w:rsidR="004C7F6E" w:rsidP="004C7F6E" w:rsidRDefault="004C7F6E" w14:paraId="53128261" wp14:textId="77777777">
      <w:pPr>
        <w:rPr>
          <w:rFonts w:ascii="Tahoma" w:hAnsi="Tahoma" w:cs="Tahoma"/>
          <w:b/>
          <w:sz w:val="20"/>
          <w:szCs w:val="20"/>
        </w:rPr>
      </w:pPr>
    </w:p>
    <w:p xmlns:wp14="http://schemas.microsoft.com/office/word/2010/wordml" w:rsidRPr="004C7F6E" w:rsidR="004C7F6E" w:rsidP="004C7F6E" w:rsidRDefault="004C7F6E" w14:paraId="11E5037E" wp14:textId="77777777">
      <w:pPr>
        <w:rPr>
          <w:rFonts w:ascii="Tahoma" w:hAnsi="Tahoma" w:cs="Tahoma"/>
          <w:b/>
          <w:sz w:val="24"/>
          <w:szCs w:val="24"/>
        </w:rPr>
      </w:pPr>
      <w:r w:rsidRPr="004C7F6E">
        <w:rPr>
          <w:rFonts w:ascii="Tahoma" w:hAnsi="Tahoma" w:cs="Tahoma"/>
          <w:b/>
          <w:sz w:val="24"/>
          <w:szCs w:val="24"/>
        </w:rPr>
        <w:t>DRIVERS LICENSE NUMBER _____________</w:t>
      </w:r>
      <w:r>
        <w:rPr>
          <w:rFonts w:ascii="Tahoma" w:hAnsi="Tahoma" w:cs="Tahoma"/>
          <w:b/>
          <w:sz w:val="24"/>
          <w:szCs w:val="24"/>
        </w:rPr>
        <w:t>__________________________</w:t>
      </w:r>
    </w:p>
    <w:p xmlns:wp14="http://schemas.microsoft.com/office/word/2010/wordml" w:rsidRPr="004C7F6E" w:rsidR="004C7F6E" w:rsidP="004C7F6E" w:rsidRDefault="004C7F6E" w14:paraId="30F63BAE" wp14:textId="77777777">
      <w:pPr>
        <w:rPr>
          <w:rFonts w:ascii="Tahoma" w:hAnsi="Tahoma" w:cs="Tahoma"/>
          <w:b/>
          <w:sz w:val="24"/>
          <w:szCs w:val="24"/>
        </w:rPr>
      </w:pPr>
      <w:r w:rsidRPr="004C7F6E">
        <w:rPr>
          <w:rFonts w:ascii="Tahoma" w:hAnsi="Tahoma" w:cs="Tahoma"/>
          <w:b/>
          <w:sz w:val="24"/>
          <w:szCs w:val="24"/>
        </w:rPr>
        <w:t>DRIVERS NAME (PRINT) _____________</w:t>
      </w:r>
      <w:r>
        <w:rPr>
          <w:rFonts w:ascii="Tahoma" w:hAnsi="Tahoma" w:cs="Tahoma"/>
          <w:b/>
          <w:sz w:val="24"/>
          <w:szCs w:val="24"/>
        </w:rPr>
        <w:t>__________________________</w:t>
      </w:r>
    </w:p>
    <w:p xmlns:wp14="http://schemas.microsoft.com/office/word/2010/wordml" w:rsidRPr="004C7F6E" w:rsidR="004C7F6E" w:rsidP="004C7F6E" w:rsidRDefault="004C7F6E" w14:paraId="34D89B8D" wp14:textId="77777777">
      <w:pPr>
        <w:rPr>
          <w:rFonts w:ascii="Tahoma" w:hAnsi="Tahoma" w:cs="Tahoma"/>
          <w:b/>
          <w:sz w:val="24"/>
          <w:szCs w:val="24"/>
        </w:rPr>
      </w:pPr>
      <w:r w:rsidRPr="004C7F6E">
        <w:rPr>
          <w:rFonts w:ascii="Tahoma" w:hAnsi="Tahoma" w:cs="Tahoma"/>
          <w:b/>
          <w:sz w:val="24"/>
          <w:szCs w:val="24"/>
        </w:rPr>
        <w:t>DRIVERS SIGNATURE _____________</w:t>
      </w:r>
      <w:r>
        <w:rPr>
          <w:rFonts w:ascii="Tahoma" w:hAnsi="Tahoma" w:cs="Tahoma"/>
          <w:b/>
          <w:sz w:val="24"/>
          <w:szCs w:val="24"/>
        </w:rPr>
        <w:t>__________________________</w:t>
      </w:r>
    </w:p>
    <w:p xmlns:wp14="http://schemas.microsoft.com/office/word/2010/wordml" w:rsidRPr="004C7F6E" w:rsidR="004C7F6E" w:rsidP="004C7F6E" w:rsidRDefault="004C7F6E" w14:paraId="70C9E1B5" wp14:textId="77777777">
      <w:pPr>
        <w:rPr>
          <w:rFonts w:ascii="Tahoma" w:hAnsi="Tahoma" w:cs="Tahoma"/>
          <w:b/>
          <w:sz w:val="24"/>
          <w:szCs w:val="24"/>
        </w:rPr>
      </w:pPr>
      <w:r w:rsidRPr="004C7F6E">
        <w:rPr>
          <w:rFonts w:ascii="Tahoma" w:hAnsi="Tahoma" w:cs="Tahoma"/>
          <w:b/>
          <w:sz w:val="24"/>
          <w:szCs w:val="24"/>
        </w:rPr>
        <w:t>ADDRESS _____________</w:t>
      </w:r>
      <w:r>
        <w:rPr>
          <w:rFonts w:ascii="Tahoma" w:hAnsi="Tahoma" w:cs="Tahoma"/>
          <w:b/>
          <w:sz w:val="24"/>
          <w:szCs w:val="24"/>
        </w:rPr>
        <w:t>__________________________</w:t>
      </w:r>
    </w:p>
    <w:p xmlns:wp14="http://schemas.microsoft.com/office/word/2010/wordml" w:rsidRPr="004C7F6E" w:rsidR="004C7F6E" w:rsidP="004C7F6E" w:rsidRDefault="004C7F6E" w14:paraId="37A54181" wp14:textId="77777777">
      <w:pPr>
        <w:rPr>
          <w:rFonts w:ascii="Tahoma" w:hAnsi="Tahoma" w:cs="Tahoma"/>
          <w:b/>
          <w:sz w:val="24"/>
          <w:szCs w:val="24"/>
        </w:rPr>
      </w:pPr>
      <w:r w:rsidRPr="004C7F6E">
        <w:rPr>
          <w:rFonts w:ascii="Tahoma" w:hAnsi="Tahoma" w:cs="Tahoma"/>
          <w:b/>
          <w:sz w:val="24"/>
          <w:szCs w:val="24"/>
        </w:rPr>
        <w:t>DATE _____________</w:t>
      </w:r>
      <w:r>
        <w:rPr>
          <w:rFonts w:ascii="Tahoma" w:hAnsi="Tahoma" w:cs="Tahoma"/>
          <w:b/>
          <w:sz w:val="24"/>
          <w:szCs w:val="24"/>
        </w:rPr>
        <w:t>__________________________</w:t>
      </w:r>
    </w:p>
    <w:p xmlns:wp14="http://schemas.microsoft.com/office/word/2010/wordml" w:rsidRPr="004C7F6E" w:rsidR="004C7F6E" w:rsidP="004C7F6E" w:rsidRDefault="004C7F6E" w14:paraId="7490D7B3" wp14:textId="77777777">
      <w:pPr>
        <w:rPr>
          <w:rFonts w:ascii="Tahoma" w:hAnsi="Tahoma" w:cs="Tahoma"/>
          <w:b/>
          <w:sz w:val="24"/>
          <w:szCs w:val="24"/>
        </w:rPr>
      </w:pPr>
      <w:r w:rsidRPr="004C7F6E">
        <w:rPr>
          <w:rFonts w:ascii="Tahoma" w:hAnsi="Tahoma" w:cs="Tahoma"/>
          <w:b/>
          <w:sz w:val="24"/>
          <w:szCs w:val="24"/>
        </w:rPr>
        <w:t>PARENT OR GUARDIAN NAME (PRINT) _____________</w:t>
      </w:r>
      <w:r>
        <w:rPr>
          <w:rFonts w:ascii="Tahoma" w:hAnsi="Tahoma" w:cs="Tahoma"/>
          <w:b/>
          <w:sz w:val="24"/>
          <w:szCs w:val="24"/>
        </w:rPr>
        <w:t>__________________________</w:t>
      </w:r>
    </w:p>
    <w:p xmlns:wp14="http://schemas.microsoft.com/office/word/2010/wordml" w:rsidRPr="004C7F6E" w:rsidR="004C7F6E" w:rsidP="54673871" w:rsidRDefault="004C7F6E" w14:paraId="0639A1D2" wp14:textId="6D7D61D1">
      <w:pPr>
        <w:pStyle w:val="ListParagraph"/>
        <w:jc w:val="center"/>
        <w:rPr>
          <w:rFonts w:ascii="Tahoma" w:hAnsi="Tahoma" w:eastAsia="Tahoma" w:cs="Tahoma"/>
          <w:b w:val="1"/>
          <w:bCs w:val="1"/>
        </w:rPr>
      </w:pPr>
      <w:r w:rsidRPr="54673871" w:rsidR="54673871">
        <w:rPr>
          <w:rFonts w:ascii="Tahoma" w:hAnsi="Tahoma" w:cs="Tahoma"/>
          <w:b w:val="1"/>
          <w:bCs w:val="1"/>
        </w:rPr>
        <w:t xml:space="preserve">If a rule is not covered here, this does not mean it is legal. If you require further clarification, contact Legal Fire Department at </w:t>
      </w:r>
      <w:r w:rsidRPr="54673871" w:rsidR="54673871">
        <w:rPr>
          <w:rFonts w:ascii="Tahoma" w:hAnsi="Tahoma" w:eastAsia="Tahoma" w:cs="Tahoma"/>
          <w:b w:val="1"/>
          <w:bCs w:val="1"/>
          <w:i w:val="0"/>
          <w:iCs w:val="0"/>
          <w:caps w:val="0"/>
          <w:smallCaps w:val="0"/>
          <w:noProof w:val="0"/>
          <w:color w:val="222222"/>
          <w:u w:val="single"/>
          <w:lang w:val="en-CA"/>
        </w:rPr>
        <w:t>LFDstation3@hotmail.com</w:t>
      </w:r>
    </w:p>
    <w:p xmlns:wp14="http://schemas.microsoft.com/office/word/2010/wordml" w:rsidRPr="004C7F6E" w:rsidR="004C7F6E" w:rsidP="004C7F6E" w:rsidRDefault="004C7F6E" w14:paraId="14199E3F" wp14:textId="77777777">
      <w:pPr>
        <w:pStyle w:val="ListParagraph"/>
        <w:jc w:val="center"/>
        <w:rPr>
          <w:rFonts w:ascii="Tahoma" w:hAnsi="Tahoma" w:cs="Tahoma"/>
          <w:b/>
        </w:rPr>
      </w:pPr>
      <w:r w:rsidRPr="004C7F6E">
        <w:rPr>
          <w:rFonts w:ascii="Tahoma" w:hAnsi="Tahoma" w:cs="Tahoma"/>
          <w:b/>
        </w:rPr>
        <w:t>Interpretation of rules is at the official’s discretion. Officials’ rulings will be final.</w:t>
      </w:r>
    </w:p>
    <w:p xmlns:wp14="http://schemas.microsoft.com/office/word/2010/wordml" w:rsidR="004C7F6E" w:rsidP="004C7F6E" w:rsidRDefault="004C7F6E" w14:paraId="62486C05" wp14:textId="77777777">
      <w:pPr>
        <w:rPr>
          <w:rFonts w:ascii="Tahoma" w:hAnsi="Tahoma" w:cs="Tahoma"/>
          <w:b/>
          <w:sz w:val="20"/>
          <w:szCs w:val="20"/>
        </w:rPr>
      </w:pPr>
    </w:p>
    <w:p xmlns:wp14="http://schemas.microsoft.com/office/word/2010/wordml" w:rsidRPr="004C7F6E" w:rsidR="004C7F6E" w:rsidP="54673871" w:rsidRDefault="004C7F6E" w14:paraId="0D59EEDF" wp14:textId="579CFF9D">
      <w:pPr>
        <w:jc w:val="right"/>
        <w:rPr>
          <w:rFonts w:ascii="Tahoma" w:hAnsi="Tahoma" w:cs="Tahoma"/>
          <w:b w:val="1"/>
          <w:bCs w:val="1"/>
          <w:sz w:val="20"/>
          <w:szCs w:val="20"/>
        </w:rPr>
      </w:pPr>
      <w:r w:rsidRPr="54673871" w:rsidR="54673871">
        <w:rPr>
          <w:rFonts w:ascii="Tahoma" w:hAnsi="Tahoma" w:cs="Tahoma"/>
          <w:b w:val="1"/>
          <w:bCs w:val="1"/>
          <w:sz w:val="20"/>
          <w:szCs w:val="20"/>
        </w:rPr>
        <w:t>Revised April 27, 2022</w:t>
      </w:r>
    </w:p>
    <w:sectPr w:rsidRPr="004C7F6E" w:rsidR="004C7F6E" w:rsidSect="005C37D1">
      <w:pgSz w:w="12240" w:h="15840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cent">
    <w:panose1 w:val="02000400000000000000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103F5"/>
    <w:multiLevelType w:val="hybridMultilevel"/>
    <w:tmpl w:val="F060515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CC6753"/>
    <w:multiLevelType w:val="hybridMultilevel"/>
    <w:tmpl w:val="47A62C1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E03B84"/>
    <w:multiLevelType w:val="hybridMultilevel"/>
    <w:tmpl w:val="0602E45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F525C0"/>
    <w:multiLevelType w:val="hybridMultilevel"/>
    <w:tmpl w:val="EF5634F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00"/>
  <w:trackRevisions w:val="false"/>
  <w:defaultTabStop w:val="720"/>
  <w:drawingGridHorizontalSpacing w:val="110"/>
  <w:displayHorizontalDrawingGridEvery w:val="2"/>
  <w:characterSpacingControl w:val="doNotCompress"/>
  <w:compat/>
  <w:rsids>
    <w:rsidRoot w:val="005C37D1"/>
    <w:rsid w:val="00060E4A"/>
    <w:rsid w:val="00270132"/>
    <w:rsid w:val="004C7F6E"/>
    <w:rsid w:val="00531D38"/>
    <w:rsid w:val="005C37D1"/>
    <w:rsid w:val="008206BB"/>
    <w:rsid w:val="008F25BB"/>
    <w:rsid w:val="0097716B"/>
    <w:rsid w:val="009C5086"/>
    <w:rsid w:val="00A22C2D"/>
    <w:rsid w:val="00CA6D27"/>
    <w:rsid w:val="00E9019E"/>
    <w:rsid w:val="00EA7A03"/>
    <w:rsid w:val="54673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  <w14:docId w14:val="4D2CD5C5"/>
  <w15:docId w15:val="{2D2AF6C0-D6E8-475C-92A9-3A1328630F30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C5086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37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0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8206B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206B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png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Grizli777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dancar</dc:creator>
  <keywords/>
  <dc:description/>
  <lastModifiedBy>Fete Au Village Legal</lastModifiedBy>
  <revision>4</revision>
  <lastPrinted>2015-07-18T19:36:00.0000000Z</lastPrinted>
  <dcterms:created xsi:type="dcterms:W3CDTF">2015-07-17T18:39:00.0000000Z</dcterms:created>
  <dcterms:modified xsi:type="dcterms:W3CDTF">2022-04-28T01:23:58.0452513Z</dcterms:modified>
</coreProperties>
</file>